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C8" w:rsidRDefault="00CF6861">
      <w:r>
        <w:rPr>
          <w:rFonts w:ascii="Arial" w:hAnsi="Arial" w:cs="Arial"/>
          <w:sz w:val="23"/>
          <w:szCs w:val="23"/>
          <w:shd w:val="clear" w:color="auto" w:fill="FFFFFF"/>
        </w:rPr>
        <w:t>МБДОУ «</w:t>
      </w:r>
      <w:r w:rsidR="0042348C">
        <w:rPr>
          <w:rFonts w:ascii="Arial" w:hAnsi="Arial" w:cs="Arial"/>
          <w:sz w:val="23"/>
          <w:szCs w:val="23"/>
          <w:shd w:val="clear" w:color="auto" w:fill="FFFFFF"/>
        </w:rPr>
        <w:t>ЦРР – ДС № 84</w:t>
      </w:r>
      <w:bookmarkStart w:id="0" w:name="_GoBack"/>
      <w:bookmarkEnd w:id="0"/>
      <w:r>
        <w:rPr>
          <w:rFonts w:ascii="Arial" w:hAnsi="Arial" w:cs="Arial"/>
          <w:sz w:val="23"/>
          <w:szCs w:val="23"/>
          <w:shd w:val="clear" w:color="auto" w:fill="FFFFFF"/>
        </w:rPr>
        <w:t>» п</w:t>
      </w:r>
      <w:r w:rsidR="005C5419">
        <w:rPr>
          <w:rFonts w:ascii="Arial" w:hAnsi="Arial" w:cs="Arial"/>
          <w:sz w:val="23"/>
          <w:szCs w:val="23"/>
          <w:shd w:val="clear" w:color="auto" w:fill="FFFFFF"/>
        </w:rPr>
        <w:t>латные образовательные услуги не предоставля</w:t>
      </w:r>
      <w:r>
        <w:rPr>
          <w:rFonts w:ascii="Arial" w:hAnsi="Arial" w:cs="Arial"/>
          <w:sz w:val="23"/>
          <w:szCs w:val="23"/>
          <w:shd w:val="clear" w:color="auto" w:fill="FFFFFF"/>
        </w:rPr>
        <w:t>ет.</w:t>
      </w:r>
    </w:p>
    <w:sectPr w:rsidR="00250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19"/>
    <w:rsid w:val="00000207"/>
    <w:rsid w:val="002505C8"/>
    <w:rsid w:val="0042348C"/>
    <w:rsid w:val="005C5419"/>
    <w:rsid w:val="00C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2023-04-16T18:46:00Z</dcterms:created>
  <dcterms:modified xsi:type="dcterms:W3CDTF">2023-04-16T18:46:00Z</dcterms:modified>
</cp:coreProperties>
</file>